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F5" w:rsidRPr="00AD3AB2" w:rsidRDefault="007E1FF5" w:rsidP="007E1FF5">
      <w:pPr>
        <w:spacing w:after="0"/>
        <w:jc w:val="center"/>
        <w:rPr>
          <w:rFonts w:ascii="Arial Black" w:hAnsi="Arial Black" w:cs="Arial"/>
          <w:b/>
          <w:sz w:val="36"/>
          <w:szCs w:val="36"/>
        </w:rPr>
      </w:pPr>
      <w:r w:rsidRPr="00AD3AB2">
        <w:rPr>
          <w:rFonts w:ascii="Arial Black" w:hAnsi="Arial Black" w:cs="Arial"/>
          <w:b/>
          <w:sz w:val="36"/>
          <w:szCs w:val="36"/>
        </w:rPr>
        <w:t>Apreciados estudiantes los invito a leer con mucha atención y cuidado la siguiente NOTA:</w:t>
      </w:r>
    </w:p>
    <w:p w:rsidR="007E1FF5" w:rsidRDefault="007E1FF5" w:rsidP="007E1FF5">
      <w:pPr>
        <w:spacing w:after="0"/>
        <w:jc w:val="center"/>
        <w:rPr>
          <w:rFonts w:ascii="Arial Black" w:hAnsi="Arial Black" w:cs="Arial"/>
          <w:b/>
        </w:rPr>
      </w:pPr>
    </w:p>
    <w:p w:rsidR="007E1FF5" w:rsidRPr="007E1FF5" w:rsidRDefault="007E1FF5" w:rsidP="007E1FF5">
      <w:pPr>
        <w:pStyle w:val="Prrafodelista"/>
        <w:numPr>
          <w:ilvl w:val="0"/>
          <w:numId w:val="1"/>
        </w:numPr>
        <w:spacing w:after="0"/>
        <w:jc w:val="both"/>
        <w:rPr>
          <w:rFonts w:ascii="Arial Black" w:hAnsi="Arial Black" w:cs="Arial"/>
          <w:b/>
        </w:rPr>
      </w:pPr>
      <w:r w:rsidRPr="007E1FF5">
        <w:rPr>
          <w:rFonts w:ascii="Arial Black" w:hAnsi="Arial Black" w:cs="Arial"/>
          <w:b/>
        </w:rPr>
        <w:t>Dado a que estamos terminando el periodo 1 vamos a desarrollar el siguiente taller que nos sirve como refuerzo de los contenidos y competencias trabajadas durante el periodo.</w:t>
      </w:r>
    </w:p>
    <w:p w:rsidR="007E1FF5" w:rsidRPr="007E1FF5" w:rsidRDefault="007E1FF5" w:rsidP="007E1FF5">
      <w:pPr>
        <w:pStyle w:val="Prrafodelista"/>
        <w:spacing w:after="0"/>
        <w:jc w:val="both"/>
        <w:rPr>
          <w:rFonts w:ascii="Arial Black" w:hAnsi="Arial Black" w:cs="Arial"/>
          <w:b/>
        </w:rPr>
      </w:pPr>
    </w:p>
    <w:p w:rsidR="007E1FF5" w:rsidRPr="007E1FF5" w:rsidRDefault="007E1FF5" w:rsidP="007E1FF5">
      <w:pPr>
        <w:spacing w:after="0"/>
        <w:jc w:val="both"/>
        <w:rPr>
          <w:rFonts w:ascii="Arial Black" w:hAnsi="Arial Black" w:cs="Arial"/>
          <w:b/>
          <w:sz w:val="28"/>
          <w:szCs w:val="28"/>
        </w:rPr>
      </w:pPr>
      <w:r w:rsidRPr="007E1FF5">
        <w:rPr>
          <w:rFonts w:ascii="Arial Black" w:hAnsi="Arial Black" w:cs="Arial"/>
          <w:b/>
          <w:sz w:val="28"/>
          <w:szCs w:val="28"/>
          <w:u w:val="single"/>
        </w:rPr>
        <w:t>2. Debes copiarlo y desarrollarlo</w:t>
      </w:r>
      <w:r w:rsidRPr="007E1FF5">
        <w:rPr>
          <w:rFonts w:ascii="Arial Black" w:hAnsi="Arial Black" w:cs="Arial"/>
          <w:b/>
          <w:sz w:val="28"/>
          <w:szCs w:val="28"/>
        </w:rPr>
        <w:t xml:space="preserve"> con mucho orden (dejar renglón entre una pregunta y otra) en el cuaderno de ciencias naturales. </w:t>
      </w:r>
    </w:p>
    <w:p w:rsidR="007E1FF5" w:rsidRPr="007E1FF5" w:rsidRDefault="007E1FF5" w:rsidP="007E1FF5">
      <w:pPr>
        <w:jc w:val="both"/>
        <w:rPr>
          <w:rFonts w:ascii="Arial Black" w:hAnsi="Arial Black" w:cs="Helvetica"/>
          <w:sz w:val="28"/>
          <w:szCs w:val="28"/>
          <w:shd w:val="clear" w:color="auto" w:fill="FFFFFF"/>
        </w:rPr>
      </w:pPr>
      <w:r w:rsidRPr="007E1FF5">
        <w:rPr>
          <w:rFonts w:ascii="Arial Black" w:hAnsi="Arial Black" w:cs="Helvetica"/>
          <w:sz w:val="28"/>
          <w:szCs w:val="28"/>
          <w:shd w:val="clear" w:color="auto" w:fill="FFFFFF"/>
        </w:rPr>
        <w:t xml:space="preserve">  </w:t>
      </w:r>
    </w:p>
    <w:p w:rsidR="007E1FF5" w:rsidRDefault="007E1FF5" w:rsidP="007E1FF5">
      <w:pPr>
        <w:jc w:val="both"/>
        <w:rPr>
          <w:rFonts w:ascii="Arial Black" w:hAnsi="Arial Black" w:cs="Arial"/>
          <w:b/>
          <w:sz w:val="28"/>
          <w:szCs w:val="28"/>
        </w:rPr>
      </w:pPr>
      <w:r w:rsidRPr="007E1FF5">
        <w:rPr>
          <w:rFonts w:ascii="Arial Black" w:hAnsi="Arial Black" w:cs="Helvetica"/>
          <w:sz w:val="28"/>
          <w:szCs w:val="28"/>
          <w:shd w:val="clear" w:color="auto" w:fill="FFFFFF"/>
        </w:rPr>
        <w:t xml:space="preserve">Como es un taller de refuerzo debes tenerlo terminado en su cuaderno porque por el interno le solicitaré a unos cuantos estudiantes que le tome </w:t>
      </w:r>
      <w:r w:rsidRPr="007E1FF5">
        <w:rPr>
          <w:rFonts w:ascii="Arial Black" w:hAnsi="Arial Black" w:cs="Arial"/>
          <w:b/>
          <w:sz w:val="28"/>
          <w:szCs w:val="28"/>
        </w:rPr>
        <w:t xml:space="preserve">una foto con el celular a cada hoja del taller en </w:t>
      </w:r>
      <w:proofErr w:type="gramStart"/>
      <w:r w:rsidRPr="007E1FF5">
        <w:rPr>
          <w:rFonts w:ascii="Arial Black" w:hAnsi="Arial Black" w:cs="Arial"/>
          <w:b/>
          <w:sz w:val="28"/>
          <w:szCs w:val="28"/>
        </w:rPr>
        <w:t>el  cuaderno</w:t>
      </w:r>
      <w:proofErr w:type="gramEnd"/>
      <w:r w:rsidRPr="007E1FF5">
        <w:rPr>
          <w:rFonts w:ascii="Arial Black" w:hAnsi="Arial Black" w:cs="Arial"/>
          <w:b/>
          <w:sz w:val="28"/>
          <w:szCs w:val="28"/>
        </w:rPr>
        <w:t xml:space="preserve"> y enviármelo al siguiente correo </w:t>
      </w:r>
    </w:p>
    <w:p w:rsidR="007E1FF5" w:rsidRDefault="007E1FF5" w:rsidP="007E1FF5">
      <w:hyperlink r:id="rId5" w:history="1">
        <w:r w:rsidRPr="007F0768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naturales5.jmvelaz@gmail.com</w:t>
        </w:r>
      </w:hyperlink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7E1FF5" w:rsidRPr="007E1FF5" w:rsidRDefault="007E1FF5" w:rsidP="007E1FF5">
      <w:pPr>
        <w:jc w:val="both"/>
        <w:rPr>
          <w:rFonts w:ascii="Arial Black" w:hAnsi="Arial Black" w:cs="Helvetica"/>
          <w:sz w:val="28"/>
          <w:szCs w:val="28"/>
          <w:shd w:val="clear" w:color="auto" w:fill="FFFFFF"/>
        </w:rPr>
      </w:pPr>
    </w:p>
    <w:p w:rsidR="007E1FF5" w:rsidRPr="007E1FF5" w:rsidRDefault="007E1FF5" w:rsidP="007E1FF5">
      <w:pPr>
        <w:jc w:val="both"/>
        <w:rPr>
          <w:rFonts w:ascii="Arial Black" w:hAnsi="Arial Black" w:cs="Helvetica"/>
          <w:sz w:val="28"/>
          <w:szCs w:val="28"/>
          <w:shd w:val="clear" w:color="auto" w:fill="FFFFFF"/>
        </w:rPr>
      </w:pPr>
      <w:r w:rsidRPr="007E1FF5">
        <w:rPr>
          <w:rFonts w:ascii="Arial Black" w:hAnsi="Arial Black" w:cs="Helvetica"/>
          <w:sz w:val="28"/>
          <w:szCs w:val="28"/>
          <w:shd w:val="clear" w:color="auto" w:fill="FFFFFF"/>
        </w:rPr>
        <w:t xml:space="preserve">O al </w:t>
      </w:r>
      <w:proofErr w:type="spellStart"/>
      <w:r w:rsidRPr="007E1FF5">
        <w:rPr>
          <w:rFonts w:ascii="Arial Black" w:hAnsi="Arial Black" w:cs="Helvetica"/>
          <w:sz w:val="28"/>
          <w:szCs w:val="28"/>
          <w:shd w:val="clear" w:color="auto" w:fill="FFFFFF"/>
        </w:rPr>
        <w:t>Whats</w:t>
      </w:r>
      <w:proofErr w:type="spellEnd"/>
      <w:r w:rsidRPr="007E1FF5">
        <w:rPr>
          <w:rFonts w:ascii="Arial Black" w:hAnsi="Arial Black" w:cs="Helvetica"/>
          <w:sz w:val="28"/>
          <w:szCs w:val="28"/>
          <w:shd w:val="clear" w:color="auto" w:fill="FFFFFF"/>
        </w:rPr>
        <w:t xml:space="preserve"> App.</w:t>
      </w:r>
    </w:p>
    <w:p w:rsidR="007E1FF5" w:rsidRPr="007E1FF5" w:rsidRDefault="007E1FF5" w:rsidP="007E1FF5">
      <w:pPr>
        <w:jc w:val="both"/>
        <w:rPr>
          <w:rFonts w:ascii="Arial Black" w:hAnsi="Arial Black" w:cs="Helvetica"/>
          <w:sz w:val="28"/>
          <w:szCs w:val="28"/>
          <w:shd w:val="clear" w:color="auto" w:fill="FFFFFF"/>
        </w:rPr>
      </w:pPr>
    </w:p>
    <w:p w:rsidR="007E1FF5" w:rsidRPr="007E1FF5" w:rsidRDefault="007E1FF5" w:rsidP="007E1FF5">
      <w:pPr>
        <w:jc w:val="both"/>
        <w:rPr>
          <w:rFonts w:ascii="Arial Black" w:hAnsi="Arial Black" w:cs="Helvetica"/>
          <w:sz w:val="28"/>
          <w:szCs w:val="28"/>
          <w:shd w:val="clear" w:color="auto" w:fill="FFFFFF"/>
        </w:rPr>
      </w:pPr>
      <w:r w:rsidRPr="007E1FF5">
        <w:rPr>
          <w:rFonts w:ascii="Arial Black" w:hAnsi="Arial Black" w:cs="Helvetica"/>
          <w:sz w:val="28"/>
          <w:szCs w:val="28"/>
          <w:shd w:val="clear" w:color="auto" w:fill="FFFFFF"/>
        </w:rPr>
        <w:t>NOTA si la profe de ciencias no le solicito enviarlo no tiene que hacerlo.</w:t>
      </w:r>
    </w:p>
    <w:p w:rsidR="007E1FF5" w:rsidRPr="007E1FF5" w:rsidRDefault="007E1FF5" w:rsidP="007E1FF5">
      <w:pPr>
        <w:jc w:val="both"/>
        <w:rPr>
          <w:rFonts w:ascii="Arial Black" w:hAnsi="Arial Black" w:cs="Helvetica"/>
          <w:sz w:val="28"/>
          <w:szCs w:val="28"/>
          <w:shd w:val="clear" w:color="auto" w:fill="FFFFFF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7E1FF5">
      <w:pPr>
        <w:spacing w:after="0"/>
        <w:rPr>
          <w:rFonts w:ascii="Arial Black" w:hAnsi="Arial Black"/>
          <w:sz w:val="18"/>
          <w:szCs w:val="18"/>
        </w:rPr>
      </w:pPr>
      <w:bookmarkStart w:id="0" w:name="_GoBack"/>
      <w:bookmarkEnd w:id="0"/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239CE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F3F92" w:rsidRPr="00CF3F92" w:rsidRDefault="00940B63" w:rsidP="00CF3F92">
      <w:pPr>
        <w:spacing w:after="0"/>
        <w:jc w:val="center"/>
        <w:rPr>
          <w:rFonts w:ascii="Arial Black" w:hAnsi="Arial Black"/>
          <w:sz w:val="18"/>
          <w:szCs w:val="18"/>
        </w:rPr>
      </w:pPr>
      <w:r w:rsidRPr="00CE25BB">
        <w:rPr>
          <w:noProof/>
          <w:sz w:val="16"/>
          <w:szCs w:val="16"/>
          <w:lang w:eastAsia="es-CO"/>
        </w:rPr>
        <w:lastRenderedPageBreak/>
        <w:drawing>
          <wp:anchor distT="0" distB="0" distL="114300" distR="114300" simplePos="0" relativeHeight="251666432" behindDoc="1" locked="0" layoutInCell="1" allowOverlap="1" wp14:anchorId="150B84EE" wp14:editId="75F74B57">
            <wp:simplePos x="0" y="0"/>
            <wp:positionH relativeFrom="column">
              <wp:posOffset>6219826</wp:posOffset>
            </wp:positionH>
            <wp:positionV relativeFrom="paragraph">
              <wp:posOffset>614</wp:posOffset>
            </wp:positionV>
            <wp:extent cx="458470" cy="516911"/>
            <wp:effectExtent l="0" t="0" r="0" b="0"/>
            <wp:wrapTight wrapText="bothSides">
              <wp:wrapPolygon edited="0">
                <wp:start x="0" y="0"/>
                <wp:lineTo x="0" y="20698"/>
                <wp:lineTo x="20643" y="20698"/>
                <wp:lineTo x="20643" y="0"/>
                <wp:lineTo x="0" y="0"/>
              </wp:wrapPolygon>
            </wp:wrapTight>
            <wp:docPr id="12" name="Imagen 12" descr="CALIDOSI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ALIDOSIT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13" cy="517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5BB">
        <w:rPr>
          <w:noProof/>
          <w:sz w:val="16"/>
          <w:szCs w:val="16"/>
          <w:lang w:eastAsia="es-CO"/>
        </w:rPr>
        <w:drawing>
          <wp:anchor distT="0" distB="0" distL="114300" distR="114300" simplePos="0" relativeHeight="251664384" behindDoc="0" locked="0" layoutInCell="1" allowOverlap="0" wp14:anchorId="4898DBFC" wp14:editId="2B3C1BE7">
            <wp:simplePos x="0" y="0"/>
            <wp:positionH relativeFrom="leftMargin">
              <wp:posOffset>408940</wp:posOffset>
            </wp:positionH>
            <wp:positionV relativeFrom="paragraph">
              <wp:posOffset>0</wp:posOffset>
            </wp:positionV>
            <wp:extent cx="581025" cy="591820"/>
            <wp:effectExtent l="0" t="0" r="9525" b="0"/>
            <wp:wrapSquare wrapText="right"/>
            <wp:docPr id="11" name="Imagen 11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-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F92" w:rsidRPr="00CF3F92">
        <w:rPr>
          <w:rFonts w:ascii="Arial Black" w:hAnsi="Arial Black"/>
          <w:sz w:val="18"/>
          <w:szCs w:val="18"/>
        </w:rPr>
        <w:t xml:space="preserve">INSTITUCIÓN EDUCATIVA FE Y ALEGRÍA JOSÉ MARÍA VÉLAZ </w:t>
      </w:r>
    </w:p>
    <w:p w:rsidR="00CF3F92" w:rsidRPr="00CF3F92" w:rsidRDefault="00CF3F92" w:rsidP="00CF3F92">
      <w:pPr>
        <w:spacing w:after="0"/>
        <w:jc w:val="center"/>
        <w:rPr>
          <w:rFonts w:ascii="Arial Black" w:hAnsi="Arial Black"/>
          <w:sz w:val="18"/>
          <w:szCs w:val="18"/>
        </w:rPr>
      </w:pPr>
      <w:r w:rsidRPr="00CF3F92">
        <w:rPr>
          <w:rFonts w:ascii="Arial Black" w:hAnsi="Arial Black"/>
          <w:sz w:val="18"/>
          <w:szCs w:val="18"/>
        </w:rPr>
        <w:t xml:space="preserve">FORMANDO HOMBRES PARA UNA SOCIEDAD NUEVA </w:t>
      </w:r>
    </w:p>
    <w:p w:rsidR="00CF3F92" w:rsidRPr="00CF3F92" w:rsidRDefault="00C239CE" w:rsidP="00CF3F92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TALLER REFUERZO Y REPASO ÁREA: CIENCIAS NATURALES. PERIODO 1</w:t>
      </w:r>
    </w:p>
    <w:p w:rsidR="00CF3F92" w:rsidRPr="00CF3F92" w:rsidRDefault="00CF3F92" w:rsidP="00CF3F92">
      <w:pPr>
        <w:jc w:val="both"/>
        <w:rPr>
          <w:rFonts w:ascii="Arial Black" w:hAnsi="Arial Black"/>
          <w:sz w:val="20"/>
          <w:szCs w:val="20"/>
        </w:rPr>
      </w:pPr>
    </w:p>
    <w:p w:rsidR="00CF3F92" w:rsidRPr="00CF3F92" w:rsidRDefault="00CF3F92" w:rsidP="00CF3F92">
      <w:pPr>
        <w:jc w:val="both"/>
        <w:rPr>
          <w:rFonts w:ascii="Arial Black" w:hAnsi="Arial Black"/>
          <w:sz w:val="20"/>
          <w:szCs w:val="20"/>
        </w:rPr>
        <w:sectPr w:rsidR="00CF3F92" w:rsidRPr="00CF3F92" w:rsidSect="00CF3F92">
          <w:pgSz w:w="12240" w:h="20160" w:code="5"/>
          <w:pgMar w:top="720" w:right="720" w:bottom="720" w:left="720" w:header="708" w:footer="708" w:gutter="0"/>
          <w:cols w:space="708"/>
          <w:docGrid w:linePitch="360"/>
        </w:sectPr>
      </w:pPr>
      <w:r w:rsidRPr="00CF3F92">
        <w:rPr>
          <w:rFonts w:ascii="Arial Black" w:hAnsi="Arial Black"/>
          <w:sz w:val="20"/>
          <w:szCs w:val="20"/>
        </w:rPr>
        <w:t xml:space="preserve"> NOMBRE DEL ESTUDIANTE: -------------------------------------------------------------</w:t>
      </w:r>
      <w:r w:rsidR="0084694F">
        <w:rPr>
          <w:rFonts w:ascii="Arial Black" w:hAnsi="Arial Black"/>
          <w:sz w:val="20"/>
          <w:szCs w:val="20"/>
        </w:rPr>
        <w:t>------------</w:t>
      </w:r>
      <w:r w:rsidRPr="00CF3F92">
        <w:rPr>
          <w:rFonts w:ascii="Arial Black" w:hAnsi="Arial Black"/>
          <w:sz w:val="20"/>
          <w:szCs w:val="20"/>
        </w:rPr>
        <w:t>-GRUPO: 5° -----------</w:t>
      </w:r>
    </w:p>
    <w:p w:rsidR="00CF3F92" w:rsidRPr="00CF3F92" w:rsidRDefault="00CF3F92" w:rsidP="00CF3F92">
      <w:pPr>
        <w:jc w:val="both"/>
        <w:rPr>
          <w:rFonts w:ascii="Arial Black" w:hAnsi="Arial Black"/>
          <w:sz w:val="20"/>
          <w:szCs w:val="20"/>
        </w:rPr>
      </w:pPr>
      <w:r w:rsidRPr="00CF3F92">
        <w:rPr>
          <w:rFonts w:ascii="Arial Black" w:hAnsi="Arial Black"/>
          <w:sz w:val="20"/>
          <w:szCs w:val="20"/>
        </w:rPr>
        <w:t xml:space="preserve">Seleccione la respuesta correcta </w:t>
      </w:r>
    </w:p>
    <w:p w:rsidR="00CF3F92" w:rsidRDefault="00CF3F92" w:rsidP="00CF3F92">
      <w:pPr>
        <w:jc w:val="both"/>
        <w:rPr>
          <w:rFonts w:ascii="Arial Black" w:hAnsi="Arial Black"/>
          <w:sz w:val="20"/>
          <w:szCs w:val="20"/>
        </w:rPr>
      </w:pPr>
      <w:r w:rsidRPr="00CF3F92">
        <w:rPr>
          <w:rFonts w:ascii="Arial Black" w:hAnsi="Arial Black"/>
          <w:sz w:val="20"/>
          <w:szCs w:val="20"/>
        </w:rPr>
        <w:t xml:space="preserve">1. la imagen que ejemplifica organismos eucariotas y autótrofos 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0"/>
        <w:gridCol w:w="1426"/>
        <w:gridCol w:w="1890"/>
      </w:tblGrid>
      <w:tr w:rsidR="003A0C6D" w:rsidTr="003A0C6D">
        <w:tc>
          <w:tcPr>
            <w:tcW w:w="1678" w:type="dxa"/>
          </w:tcPr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</w:t>
            </w:r>
          </w:p>
        </w:tc>
        <w:tc>
          <w:tcPr>
            <w:tcW w:w="1679" w:type="dxa"/>
          </w:tcPr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B</w:t>
            </w:r>
          </w:p>
        </w:tc>
        <w:tc>
          <w:tcPr>
            <w:tcW w:w="1679" w:type="dxa"/>
          </w:tcPr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</w:t>
            </w:r>
          </w:p>
        </w:tc>
      </w:tr>
      <w:tr w:rsidR="003A0C6D" w:rsidTr="003A0C6D">
        <w:tc>
          <w:tcPr>
            <w:tcW w:w="1678" w:type="dxa"/>
          </w:tcPr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980375" cy="1142469"/>
                  <wp:effectExtent l="0" t="0" r="0" b="635"/>
                  <wp:docPr id="14" name="Imagen 14" descr="Resultado de imagen para para colorear plan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para colorear plan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7155" cy="115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679" w:type="dxa"/>
          </w:tcPr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788670" cy="1314450"/>
                  <wp:effectExtent l="0" t="0" r="0" b="0"/>
                  <wp:docPr id="15" name="Imagen 15" descr="Resultado de imagen para para colorear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para colorear niñ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66" t="4968" r="27516" b="4697"/>
                          <a:stretch/>
                        </pic:blipFill>
                        <pic:spPr bwMode="auto">
                          <a:xfrm>
                            <a:off x="0" y="0"/>
                            <a:ext cx="790027" cy="131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3A0C6D" w:rsidRDefault="003A0C6D" w:rsidP="003A0C6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091271" cy="1133163"/>
                  <wp:effectExtent l="0" t="0" r="0" b="0"/>
                  <wp:docPr id="16" name="Imagen 16" descr="Resultado de imagen para para colorear anim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para para colorear anima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49" t="13722" r="3985" b="7358"/>
                          <a:stretch/>
                        </pic:blipFill>
                        <pic:spPr bwMode="auto">
                          <a:xfrm>
                            <a:off x="0" y="0"/>
                            <a:ext cx="1095669" cy="113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C6D" w:rsidRPr="00CF3F92" w:rsidRDefault="003A0C6D" w:rsidP="00CF3F92">
      <w:pPr>
        <w:jc w:val="both"/>
        <w:rPr>
          <w:rFonts w:ascii="Arial Black" w:hAnsi="Arial Black"/>
          <w:sz w:val="20"/>
          <w:szCs w:val="20"/>
        </w:rPr>
      </w:pPr>
    </w:p>
    <w:p w:rsidR="00CF3F92" w:rsidRDefault="00CF3F92" w:rsidP="00CF3F92">
      <w:pPr>
        <w:rPr>
          <w:rFonts w:ascii="Arial Black" w:hAnsi="Arial Black"/>
          <w:sz w:val="20"/>
          <w:szCs w:val="20"/>
        </w:rPr>
      </w:pPr>
      <w:r w:rsidRPr="00CF3F92">
        <w:rPr>
          <w:rFonts w:ascii="Arial Black" w:hAnsi="Arial Black"/>
          <w:sz w:val="20"/>
          <w:szCs w:val="20"/>
        </w:rPr>
        <w:t>2.   los organismos que ejemplifican seres vivos pluricelulares, con células eucariotas, heterótrofas y que   representan el máximo nivel en la escala evolutiva son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1672"/>
        <w:gridCol w:w="1647"/>
      </w:tblGrid>
      <w:tr w:rsidR="00502E03" w:rsidTr="004472CF">
        <w:tc>
          <w:tcPr>
            <w:tcW w:w="1678" w:type="dxa"/>
          </w:tcPr>
          <w:p w:rsidR="003A0C6D" w:rsidRDefault="003A0C6D" w:rsidP="004472C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</w:t>
            </w:r>
          </w:p>
        </w:tc>
        <w:tc>
          <w:tcPr>
            <w:tcW w:w="1679" w:type="dxa"/>
          </w:tcPr>
          <w:p w:rsidR="003A0C6D" w:rsidRDefault="003A0C6D" w:rsidP="004472C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B</w:t>
            </w:r>
          </w:p>
        </w:tc>
        <w:tc>
          <w:tcPr>
            <w:tcW w:w="1679" w:type="dxa"/>
          </w:tcPr>
          <w:p w:rsidR="003A0C6D" w:rsidRDefault="003A0C6D" w:rsidP="004472C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</w:t>
            </w:r>
          </w:p>
        </w:tc>
      </w:tr>
      <w:tr w:rsidR="00502E03" w:rsidTr="00502E03">
        <w:trPr>
          <w:trHeight w:val="2131"/>
        </w:trPr>
        <w:tc>
          <w:tcPr>
            <w:tcW w:w="1678" w:type="dxa"/>
          </w:tcPr>
          <w:p w:rsidR="003A0C6D" w:rsidRDefault="003A0C6D" w:rsidP="00502E0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953385" cy="1371600"/>
                  <wp:effectExtent l="0" t="0" r="0" b="0"/>
                  <wp:docPr id="20" name="Imagen 20" descr="Resultado de imagen para animales y niño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animales y niño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184" cy="137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3A0C6D" w:rsidRDefault="00502E03" w:rsidP="004472C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914400" cy="1328426"/>
                  <wp:effectExtent l="0" t="0" r="0" b="5080"/>
                  <wp:docPr id="21" name="Imagen 21" descr="Resultado de imagen para planta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para planta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05" cy="13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3A0C6D" w:rsidRDefault="00502E03" w:rsidP="004472C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866775" cy="1223644"/>
                  <wp:effectExtent l="0" t="0" r="0" b="0"/>
                  <wp:docPr id="22" name="Imagen 22" descr="Resultado de imagen para hong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para hongo para color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34" t="6916" r="9734" b="12311"/>
                          <a:stretch/>
                        </pic:blipFill>
                        <pic:spPr bwMode="auto">
                          <a:xfrm>
                            <a:off x="0" y="0"/>
                            <a:ext cx="873174" cy="123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94F" w:rsidRDefault="0084694F" w:rsidP="00CF3F92">
      <w:pPr>
        <w:rPr>
          <w:sz w:val="20"/>
          <w:szCs w:val="20"/>
        </w:rPr>
      </w:pPr>
    </w:p>
    <w:p w:rsidR="0084694F" w:rsidRDefault="0084694F" w:rsidP="00CF3F92">
      <w:pPr>
        <w:rPr>
          <w:rFonts w:ascii="Arial Black" w:hAnsi="Arial Black"/>
          <w:sz w:val="20"/>
          <w:szCs w:val="20"/>
        </w:rPr>
      </w:pPr>
      <w:r w:rsidRPr="0084694F">
        <w:rPr>
          <w:rFonts w:ascii="Arial Black" w:hAnsi="Arial Black"/>
          <w:sz w:val="20"/>
          <w:szCs w:val="20"/>
        </w:rPr>
        <w:t>3.</w:t>
      </w:r>
      <w:r>
        <w:rPr>
          <w:rFonts w:ascii="Arial Black" w:hAnsi="Arial Black"/>
          <w:sz w:val="20"/>
          <w:szCs w:val="20"/>
        </w:rPr>
        <w:t xml:space="preserve"> </w:t>
      </w:r>
      <w:r w:rsidRPr="0084694F">
        <w:rPr>
          <w:rFonts w:ascii="Arial Black" w:hAnsi="Arial Black"/>
          <w:sz w:val="20"/>
          <w:szCs w:val="20"/>
        </w:rPr>
        <w:t xml:space="preserve"> la imagen que representa los organismos del reino mónera es</w:t>
      </w:r>
    </w:p>
    <w:p w:rsidR="0084694F" w:rsidRDefault="0084694F" w:rsidP="00CF3F92">
      <w:pPr>
        <w:rPr>
          <w:rFonts w:ascii="Arial Black" w:hAnsi="Arial Black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036F3B02" wp14:editId="49C71350">
            <wp:extent cx="3204210" cy="18294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4F" w:rsidRDefault="0084694F" w:rsidP="00CF3F92">
      <w:pPr>
        <w:rPr>
          <w:rFonts w:ascii="Arial Black" w:hAnsi="Arial Black"/>
          <w:sz w:val="20"/>
          <w:szCs w:val="20"/>
        </w:rPr>
      </w:pPr>
      <w:r w:rsidRPr="0084694F">
        <w:rPr>
          <w:rFonts w:ascii="Arial Black" w:hAnsi="Arial Black"/>
          <w:sz w:val="20"/>
          <w:szCs w:val="20"/>
        </w:rPr>
        <w:t>4.  la imagen que representa los organismos autótrofos o productores es</w:t>
      </w:r>
    </w:p>
    <w:p w:rsidR="0084694F" w:rsidRDefault="0084694F" w:rsidP="00CF3F92">
      <w:pPr>
        <w:rPr>
          <w:rFonts w:ascii="Arial Black" w:hAnsi="Arial Black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42ADC815" wp14:editId="5CC603D7">
            <wp:extent cx="3204210" cy="17913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4F" w:rsidRDefault="0084694F" w:rsidP="00CF3F92">
      <w:pPr>
        <w:rPr>
          <w:rFonts w:ascii="Arial Black" w:hAnsi="Arial Black"/>
          <w:sz w:val="20"/>
          <w:szCs w:val="20"/>
        </w:rPr>
      </w:pPr>
    </w:p>
    <w:p w:rsidR="0084694F" w:rsidRDefault="0084694F" w:rsidP="00CF3F92">
      <w:pPr>
        <w:rPr>
          <w:rFonts w:ascii="Arial Black" w:hAnsi="Arial Black"/>
          <w:sz w:val="20"/>
          <w:szCs w:val="20"/>
        </w:rPr>
      </w:pPr>
    </w:p>
    <w:p w:rsidR="0084694F" w:rsidRDefault="00C81B50" w:rsidP="00CF3F92">
      <w:pPr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>5. Los organismos que se encargan de descomponer la materia orgánica, se muestran en la imagen</w:t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245110</wp:posOffset>
                </wp:positionV>
                <wp:extent cx="295275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64876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9.3pt" to="238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460EEB5C" wp14:editId="57C9FEC9">
            <wp:extent cx="3204210" cy="124015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>6.  Juan debe llevar a clase una imagen de un organismo protista y por eso presenta</w:t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0876275" wp14:editId="66CDB7D3">
            <wp:extent cx="3204210" cy="1178560"/>
            <wp:effectExtent l="0" t="0" r="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7.   ¿Cuál de los siguientes materiales cumple las mismas funciones de un interruptor de energía? </w:t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A.   Unas tijeras, porque estas tienen una parte metálica y una plástica. </w:t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B. Un corcho, porque no es conductor de electricidad </w:t>
      </w:r>
    </w:p>
    <w:p w:rsidR="00C81B50" w:rsidRDefault="00C81B50" w:rsidP="00CF3F92">
      <w:pPr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C. Un bolígrafo, porque el plástico no conduce la corriente eléctrica, pero la parte metálica sí. 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8. Si en un circuito eléctrico, cambias el interruptor por otro material, es de esperar que el bombillo encienda cuando coloques un trozo delgado de </w:t>
      </w:r>
    </w:p>
    <w:p w:rsidR="00940B63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A.   Madera. </w:t>
      </w:r>
      <w:r>
        <w:rPr>
          <w:rFonts w:ascii="Arial Black" w:hAnsi="Arial Black"/>
          <w:sz w:val="20"/>
          <w:szCs w:val="20"/>
        </w:rPr>
        <w:t xml:space="preserve">      </w:t>
      </w:r>
    </w:p>
    <w:p w:rsidR="00940B63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 B.   plástico. </w:t>
      </w:r>
      <w:r>
        <w:rPr>
          <w:rFonts w:ascii="Arial Black" w:hAnsi="Arial Black"/>
          <w:sz w:val="20"/>
          <w:szCs w:val="20"/>
        </w:rPr>
        <w:t xml:space="preserve">       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  <w:r w:rsidRPr="00C81B50">
        <w:rPr>
          <w:rFonts w:ascii="Arial Black" w:hAnsi="Arial Black"/>
          <w:sz w:val="20"/>
          <w:szCs w:val="20"/>
        </w:rPr>
        <w:t xml:space="preserve">C.   cobre.  </w:t>
      </w:r>
    </w:p>
    <w:p w:rsidR="00940B63" w:rsidRDefault="00940B63" w:rsidP="00940B63">
      <w:pPr>
        <w:spacing w:after="0"/>
        <w:rPr>
          <w:rFonts w:ascii="Arial Black" w:hAnsi="Arial Black"/>
          <w:sz w:val="20"/>
          <w:szCs w:val="20"/>
        </w:rPr>
      </w:pP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9. los protozoos están formados por una célula, por lo tanto se les conoce como organismos 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 A. Pluricelulares                           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 B. Unicelulares                                        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C. Para celulares </w:t>
      </w:r>
    </w:p>
    <w:p w:rsidR="00940B63" w:rsidRDefault="00940B63" w:rsidP="00940B63">
      <w:pPr>
        <w:spacing w:after="0"/>
        <w:rPr>
          <w:rFonts w:ascii="Arial Black" w:hAnsi="Arial Black"/>
          <w:sz w:val="20"/>
          <w:szCs w:val="20"/>
        </w:rPr>
      </w:pP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10. las bacterias son microorganismos formados por una sola célula sin núcleo definido es decir organismos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A.   unicelulares procariotas         </w:t>
      </w:r>
    </w:p>
    <w:p w:rsidR="00940B63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 xml:space="preserve">B.   Pluricelulares eucariotas.       </w:t>
      </w:r>
    </w:p>
    <w:p w:rsidR="00C81B50" w:rsidRDefault="00C81B50" w:rsidP="00940B63">
      <w:pPr>
        <w:spacing w:after="0"/>
        <w:rPr>
          <w:rFonts w:ascii="Arial Black" w:hAnsi="Arial Black"/>
          <w:sz w:val="20"/>
          <w:szCs w:val="20"/>
        </w:rPr>
      </w:pPr>
      <w:r w:rsidRPr="00C81B50">
        <w:rPr>
          <w:rFonts w:ascii="Arial Black" w:hAnsi="Arial Black"/>
          <w:sz w:val="20"/>
          <w:szCs w:val="20"/>
        </w:rPr>
        <w:t>C.   unicelulares eucariotas</w:t>
      </w:r>
    </w:p>
    <w:p w:rsidR="00C81B50" w:rsidRPr="0084694F" w:rsidRDefault="00C81B50" w:rsidP="00CF3F92">
      <w:pPr>
        <w:rPr>
          <w:rFonts w:ascii="Arial Black" w:hAnsi="Arial Black"/>
          <w:sz w:val="20"/>
          <w:szCs w:val="20"/>
        </w:rPr>
      </w:pPr>
    </w:p>
    <w:sectPr w:rsidR="00C81B50" w:rsidRPr="0084694F" w:rsidSect="00CF3F92">
      <w:type w:val="continuous"/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A1908"/>
    <w:multiLevelType w:val="hybridMultilevel"/>
    <w:tmpl w:val="86420E68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2"/>
    <w:rsid w:val="003A0C6D"/>
    <w:rsid w:val="00502E03"/>
    <w:rsid w:val="0068015F"/>
    <w:rsid w:val="007E1FF5"/>
    <w:rsid w:val="0084694F"/>
    <w:rsid w:val="00940B63"/>
    <w:rsid w:val="00C239CE"/>
    <w:rsid w:val="00C81B50"/>
    <w:rsid w:val="00C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564BE9-BFA3-4D0E-8E05-CFE12FE1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1FF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E1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hyperlink" Target="mailto:naturales5.jmvelaz@gmail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9</cp:revision>
  <dcterms:created xsi:type="dcterms:W3CDTF">2020-03-18T14:10:00Z</dcterms:created>
  <dcterms:modified xsi:type="dcterms:W3CDTF">2020-04-22T00:41:00Z</dcterms:modified>
</cp:coreProperties>
</file>